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3E50" w14:textId="4478332C" w:rsidR="00CC0921" w:rsidRPr="00CC0921" w:rsidRDefault="00F8176B" w:rsidP="00CC092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ДОГОВОР № ___</w:t>
      </w:r>
    </w:p>
    <w:p w14:paraId="5BCEEFB3" w14:textId="2CCE9EBD" w:rsidR="00CC0921" w:rsidRDefault="00CC0921" w:rsidP="00CC0921">
      <w:pPr>
        <w:jc w:val="center"/>
        <w:rPr>
          <w:lang w:val="ru-RU"/>
        </w:rPr>
      </w:pPr>
    </w:p>
    <w:p w14:paraId="0DAC840B" w14:textId="0A9078F0" w:rsidR="00CC0921" w:rsidRPr="00CC0921" w:rsidRDefault="00CC0921" w:rsidP="00CC0921">
      <w:pPr>
        <w:rPr>
          <w:b/>
          <w:bCs/>
          <w:lang w:val="ru-RU"/>
        </w:rPr>
      </w:pPr>
      <w:r w:rsidRPr="00CC0921">
        <w:rPr>
          <w:b/>
          <w:bCs/>
          <w:highlight w:val="yellow"/>
          <w:lang w:val="ru-RU"/>
        </w:rPr>
        <w:t>ДАТА</w:t>
      </w:r>
      <w:r w:rsidRPr="00CC0921">
        <w:rPr>
          <w:b/>
          <w:bCs/>
          <w:lang w:val="ru-RU"/>
        </w:rPr>
        <w:t xml:space="preserve"> </w:t>
      </w:r>
    </w:p>
    <w:p w14:paraId="637C53BF" w14:textId="4075609D" w:rsidR="00CC0921" w:rsidRDefault="00CC0921" w:rsidP="00CC0921">
      <w:pPr>
        <w:rPr>
          <w:b/>
          <w:bCs/>
          <w:lang w:val="ru-RU"/>
        </w:rPr>
      </w:pPr>
      <w:r w:rsidRPr="00CC0921">
        <w:rPr>
          <w:b/>
          <w:bCs/>
          <w:lang w:val="ru-RU"/>
        </w:rPr>
        <w:t>г. Южно-Сахалинск</w:t>
      </w:r>
    </w:p>
    <w:p w14:paraId="72084298" w14:textId="41EFC013" w:rsidR="00CC0921" w:rsidRDefault="00CC0921" w:rsidP="00CC0921">
      <w:pPr>
        <w:rPr>
          <w:b/>
          <w:bCs/>
          <w:lang w:val="ru-RU"/>
        </w:rPr>
      </w:pPr>
    </w:p>
    <w:p w14:paraId="25A86050" w14:textId="174C71AA" w:rsidR="00CC0921" w:rsidRDefault="00CC0921" w:rsidP="00CC0921">
      <w:pPr>
        <w:rPr>
          <w:rFonts w:cs="Tahoma"/>
          <w:lang w:val="ru-RU"/>
        </w:rPr>
      </w:pPr>
      <w:r w:rsidRPr="00CC0921">
        <w:rPr>
          <w:rFonts w:cs="Tahoma"/>
          <w:b/>
          <w:lang w:val="ru-RU"/>
        </w:rPr>
        <w:t>Национальная Ассоциация Морских Подрядчиков</w:t>
      </w:r>
      <w:r w:rsidRPr="00CC0921">
        <w:rPr>
          <w:rFonts w:cs="Tahoma"/>
          <w:lang w:val="ru-RU"/>
        </w:rPr>
        <w:t>, ОГРН 1236500005598, расположенная по адресу: 693020, Сахалинская область, г Южно-Сахалинск, ул</w:t>
      </w:r>
      <w:r w:rsidR="005A2C3E" w:rsidRPr="005A2C3E">
        <w:rPr>
          <w:rFonts w:cs="Tahoma"/>
          <w:lang w:val="ru-RU"/>
        </w:rPr>
        <w:t>.</w:t>
      </w:r>
      <w:r w:rsidRPr="00CC0921">
        <w:rPr>
          <w:rFonts w:cs="Tahoma"/>
          <w:lang w:val="ru-RU"/>
        </w:rPr>
        <w:t xml:space="preserve"> Имени Антона </w:t>
      </w:r>
      <w:proofErr w:type="spellStart"/>
      <w:r w:rsidRPr="00CC0921">
        <w:rPr>
          <w:rFonts w:cs="Tahoma"/>
          <w:lang w:val="ru-RU"/>
        </w:rPr>
        <w:t>Буюклы</w:t>
      </w:r>
      <w:proofErr w:type="spellEnd"/>
      <w:r w:rsidRPr="00CC0921">
        <w:rPr>
          <w:rFonts w:cs="Tahoma"/>
          <w:lang w:val="ru-RU"/>
        </w:rPr>
        <w:t>, д. 36, этаж 4 (далее – «</w:t>
      </w:r>
      <w:r>
        <w:rPr>
          <w:rFonts w:cs="Tahoma"/>
          <w:b/>
          <w:lang w:val="ru-RU"/>
        </w:rPr>
        <w:t>Ассоциация</w:t>
      </w:r>
      <w:r w:rsidRPr="00CC0921">
        <w:rPr>
          <w:rFonts w:cs="Tahoma"/>
          <w:lang w:val="ru-RU"/>
        </w:rPr>
        <w:t xml:space="preserve">»), в лице президента, </w:t>
      </w:r>
      <w:proofErr w:type="spellStart"/>
      <w:r w:rsidRPr="00CC0921">
        <w:rPr>
          <w:rFonts w:cs="Tahoma"/>
          <w:lang w:val="ru-RU"/>
        </w:rPr>
        <w:t>Будич</w:t>
      </w:r>
      <w:r w:rsidR="009D6B69">
        <w:rPr>
          <w:rFonts w:cs="Tahoma"/>
          <w:lang w:val="ru-RU"/>
        </w:rPr>
        <w:t>а</w:t>
      </w:r>
      <w:proofErr w:type="spellEnd"/>
      <w:r w:rsidRPr="00CC0921">
        <w:rPr>
          <w:rFonts w:cs="Tahoma"/>
          <w:lang w:val="ru-RU"/>
        </w:rPr>
        <w:t xml:space="preserve"> Андрея Давыдовича, действующего на основании Устава</w:t>
      </w:r>
      <w:r w:rsidR="00F8176B">
        <w:rPr>
          <w:rFonts w:cs="Tahoma"/>
          <w:lang w:val="ru-RU"/>
        </w:rPr>
        <w:t>,</w:t>
      </w:r>
    </w:p>
    <w:p w14:paraId="70DFB581" w14:textId="51430701" w:rsidR="00CC0921" w:rsidRDefault="00CC0921" w:rsidP="00CC0921">
      <w:pPr>
        <w:rPr>
          <w:rFonts w:cs="Tahoma"/>
          <w:lang w:val="ru-RU"/>
        </w:rPr>
      </w:pPr>
    </w:p>
    <w:p w14:paraId="137095FF" w14:textId="0DA4A6AD" w:rsidR="00CC0921" w:rsidRDefault="00CC0921" w:rsidP="00CC0921">
      <w:pPr>
        <w:rPr>
          <w:rFonts w:cs="Tahoma"/>
          <w:lang w:val="ru-RU"/>
        </w:rPr>
      </w:pPr>
      <w:r>
        <w:rPr>
          <w:rFonts w:cs="Tahoma"/>
          <w:lang w:val="ru-RU"/>
        </w:rPr>
        <w:t>И</w:t>
      </w:r>
    </w:p>
    <w:p w14:paraId="2AE9B0D1" w14:textId="51710915" w:rsidR="00CC0921" w:rsidRDefault="00CC0921" w:rsidP="00CC0921">
      <w:pPr>
        <w:rPr>
          <w:rFonts w:cs="Tahoma"/>
          <w:lang w:val="ru-RU"/>
        </w:rPr>
      </w:pPr>
    </w:p>
    <w:p w14:paraId="787647B0" w14:textId="59F0B79F" w:rsidR="00F8176B" w:rsidRPr="00F8176B" w:rsidRDefault="00F8176B" w:rsidP="00CC0921">
      <w:pPr>
        <w:rPr>
          <w:rFonts w:cs="Tahoma"/>
          <w:lang w:val="ru-RU"/>
        </w:rPr>
      </w:pPr>
      <w:r w:rsidRPr="00F8176B">
        <w:rPr>
          <w:rFonts w:cs="Tahoma"/>
          <w:b/>
          <w:bCs/>
          <w:highlight w:val="yellow"/>
          <w:lang w:val="ru-RU"/>
        </w:rPr>
        <w:t>НАИМЕНОВАНИЕ</w:t>
      </w:r>
      <w:r>
        <w:rPr>
          <w:rFonts w:cs="Tahoma"/>
          <w:lang w:val="ru-RU"/>
        </w:rPr>
        <w:t xml:space="preserve">, ОГРН </w:t>
      </w:r>
      <w:r w:rsidRPr="00F8176B">
        <w:rPr>
          <w:rFonts w:cs="Tahoma"/>
          <w:highlight w:val="yellow"/>
          <w:lang w:val="ru-RU"/>
        </w:rPr>
        <w:t>НОМЕР ОГРН</w:t>
      </w:r>
      <w:r>
        <w:rPr>
          <w:rFonts w:cs="Tahoma"/>
          <w:lang w:val="ru-RU"/>
        </w:rPr>
        <w:t xml:space="preserve">, расположенное по адресу: </w:t>
      </w:r>
      <w:r w:rsidRPr="00F8176B">
        <w:rPr>
          <w:rFonts w:cs="Tahoma"/>
          <w:highlight w:val="yellow"/>
          <w:lang w:val="ru-RU"/>
        </w:rPr>
        <w:t>АДРЕС</w:t>
      </w:r>
      <w:r>
        <w:rPr>
          <w:rFonts w:cs="Tahoma"/>
          <w:lang w:val="ru-RU"/>
        </w:rPr>
        <w:t xml:space="preserve"> (далее – «</w:t>
      </w:r>
      <w:r>
        <w:rPr>
          <w:rFonts w:cs="Tahoma"/>
          <w:b/>
          <w:bCs/>
          <w:lang w:val="ru-RU"/>
        </w:rPr>
        <w:t>Общество</w:t>
      </w:r>
      <w:r>
        <w:rPr>
          <w:rFonts w:cs="Tahoma"/>
          <w:lang w:val="ru-RU"/>
        </w:rPr>
        <w:t xml:space="preserve">»), в лице </w:t>
      </w:r>
      <w:r w:rsidRPr="00443EFF">
        <w:rPr>
          <w:rFonts w:cs="Tahoma"/>
          <w:highlight w:val="yellow"/>
          <w:lang w:val="ru-RU"/>
        </w:rPr>
        <w:t>ДОЛЖНОСТЬ, ФИО</w:t>
      </w:r>
      <w:r>
        <w:rPr>
          <w:rFonts w:cs="Tahoma"/>
          <w:lang w:val="ru-RU"/>
        </w:rPr>
        <w:t xml:space="preserve">, действующего на основании </w:t>
      </w:r>
      <w:r w:rsidRPr="00443EFF">
        <w:rPr>
          <w:rFonts w:cs="Tahoma"/>
          <w:highlight w:val="yellow"/>
          <w:lang w:val="ru-RU"/>
        </w:rPr>
        <w:t>НАИМЕНОВАНИЕ ДОКУМЕНТА</w:t>
      </w:r>
      <w:r>
        <w:rPr>
          <w:rFonts w:cs="Tahoma"/>
          <w:lang w:val="ru-RU"/>
        </w:rPr>
        <w:t xml:space="preserve">, </w:t>
      </w:r>
    </w:p>
    <w:p w14:paraId="34B9E3D9" w14:textId="7ACB8112" w:rsidR="00CC0921" w:rsidRDefault="00CC0921" w:rsidP="00CC0921">
      <w:pPr>
        <w:rPr>
          <w:rFonts w:cs="Tahoma"/>
          <w:lang w:val="ru-RU"/>
        </w:rPr>
      </w:pPr>
    </w:p>
    <w:p w14:paraId="3650D6F5" w14:textId="6CC2917A" w:rsidR="00CC0921" w:rsidRDefault="009D6B69" w:rsidP="00CC0921">
      <w:pPr>
        <w:rPr>
          <w:rFonts w:cs="Tahoma"/>
          <w:lang w:val="ru-RU"/>
        </w:rPr>
      </w:pPr>
      <w:r>
        <w:rPr>
          <w:rFonts w:cs="Tahoma"/>
          <w:lang w:val="ru-RU"/>
        </w:rPr>
        <w:t>Далее именуемые «</w:t>
      </w:r>
      <w:r w:rsidRPr="009D6B69">
        <w:rPr>
          <w:rFonts w:cs="Tahoma"/>
          <w:b/>
          <w:bCs/>
          <w:lang w:val="ru-RU"/>
        </w:rPr>
        <w:t>Стороны</w:t>
      </w:r>
      <w:r>
        <w:rPr>
          <w:rFonts w:cs="Tahoma"/>
          <w:lang w:val="ru-RU"/>
        </w:rPr>
        <w:t>», з</w:t>
      </w:r>
      <w:r w:rsidR="00CC0921" w:rsidRPr="009D6B69">
        <w:rPr>
          <w:rFonts w:cs="Tahoma"/>
          <w:lang w:val="ru-RU"/>
        </w:rPr>
        <w:t>аключили</w:t>
      </w:r>
      <w:r w:rsidR="00CC0921">
        <w:rPr>
          <w:rFonts w:cs="Tahoma"/>
          <w:lang w:val="ru-RU"/>
        </w:rPr>
        <w:t xml:space="preserve"> </w:t>
      </w:r>
      <w:r w:rsidR="00F8176B">
        <w:rPr>
          <w:rFonts w:cs="Tahoma"/>
          <w:lang w:val="ru-RU"/>
        </w:rPr>
        <w:t>настоящий Договор</w:t>
      </w:r>
      <w:r w:rsidR="00CC0921">
        <w:rPr>
          <w:rFonts w:cs="Tahoma"/>
          <w:lang w:val="ru-RU"/>
        </w:rPr>
        <w:t xml:space="preserve"> (далее – «</w:t>
      </w:r>
      <w:r w:rsidR="00F8176B">
        <w:rPr>
          <w:rFonts w:cs="Tahoma"/>
          <w:b/>
          <w:bCs/>
          <w:lang w:val="ru-RU"/>
        </w:rPr>
        <w:t>Договор</w:t>
      </w:r>
      <w:r w:rsidR="00CC0921">
        <w:rPr>
          <w:rFonts w:cs="Tahoma"/>
          <w:lang w:val="ru-RU"/>
        </w:rPr>
        <w:t xml:space="preserve">») </w:t>
      </w:r>
      <w:r w:rsidR="00BE7E9C">
        <w:rPr>
          <w:rFonts w:cs="Tahoma"/>
          <w:lang w:val="ru-RU"/>
        </w:rPr>
        <w:t xml:space="preserve">с учетом </w:t>
      </w:r>
      <w:r>
        <w:rPr>
          <w:rFonts w:cs="Tahoma"/>
          <w:lang w:val="ru-RU"/>
        </w:rPr>
        <w:t>следующих обстоятельств</w:t>
      </w:r>
      <w:r w:rsidR="00CC0921">
        <w:rPr>
          <w:rFonts w:cs="Tahoma"/>
          <w:lang w:val="ru-RU"/>
        </w:rPr>
        <w:t xml:space="preserve">: </w:t>
      </w:r>
    </w:p>
    <w:p w14:paraId="305E9121" w14:textId="36F276F4" w:rsidR="00BE7E9C" w:rsidRDefault="00BE7E9C" w:rsidP="00CC0921">
      <w:pPr>
        <w:rPr>
          <w:rFonts w:cs="Tahoma"/>
          <w:lang w:val="ru-RU"/>
        </w:rPr>
      </w:pPr>
    </w:p>
    <w:p w14:paraId="0ECA51ED" w14:textId="502DF7C5" w:rsidR="00BE7E9C" w:rsidRDefault="00BE7E9C" w:rsidP="009D6B69">
      <w:pPr>
        <w:pStyle w:val="a4"/>
        <w:numPr>
          <w:ilvl w:val="0"/>
          <w:numId w:val="1"/>
        </w:numPr>
        <w:ind w:left="426" w:hanging="426"/>
        <w:rPr>
          <w:lang w:val="ru-RU"/>
        </w:rPr>
      </w:pPr>
      <w:r w:rsidRPr="00BE7E9C">
        <w:rPr>
          <w:lang w:val="ru-RU"/>
        </w:rPr>
        <w:t xml:space="preserve">Ассоциация </w:t>
      </w:r>
      <w:r w:rsidR="00FA642F">
        <w:rPr>
          <w:lang w:val="ru-RU"/>
        </w:rPr>
        <w:t xml:space="preserve">является </w:t>
      </w:r>
      <w:r w:rsidRPr="00BE7E9C">
        <w:rPr>
          <w:lang w:val="ru-RU"/>
        </w:rPr>
        <w:t xml:space="preserve">некоммерческой организацией, </w:t>
      </w:r>
      <w:r w:rsidR="0083064A">
        <w:rPr>
          <w:lang w:val="ru-RU"/>
        </w:rPr>
        <w:t>осуществляющей</w:t>
      </w:r>
      <w:r w:rsidR="00F8176B">
        <w:rPr>
          <w:lang w:val="ru-RU"/>
        </w:rPr>
        <w:t xml:space="preserve"> разработк</w:t>
      </w:r>
      <w:r w:rsidR="0083064A">
        <w:rPr>
          <w:lang w:val="ru-RU"/>
        </w:rPr>
        <w:t>у</w:t>
      </w:r>
      <w:r w:rsidR="00F8176B">
        <w:rPr>
          <w:lang w:val="ru-RU"/>
        </w:rPr>
        <w:t xml:space="preserve"> стандартов безопасности выполнения морских и подводно-технических работ. </w:t>
      </w:r>
    </w:p>
    <w:p w14:paraId="2C1D0531" w14:textId="77777777" w:rsidR="00431D7F" w:rsidRDefault="00431D7F" w:rsidP="009D6B69">
      <w:pPr>
        <w:pStyle w:val="a4"/>
        <w:ind w:left="426" w:hanging="426"/>
        <w:rPr>
          <w:lang w:val="ru-RU"/>
        </w:rPr>
      </w:pPr>
    </w:p>
    <w:p w14:paraId="7F968F16" w14:textId="54C9901D" w:rsidR="00F8176B" w:rsidRDefault="00F8176B" w:rsidP="009D6B69">
      <w:pPr>
        <w:pStyle w:val="a4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Общество, как участник индустрии морских и подводно-технических работ, заинтересовано в разработке качественных стандартов безопасности выполнения морских и подводно-технических работ для использования на территории Российской Федерации</w:t>
      </w:r>
      <w:r w:rsidR="0083064A">
        <w:rPr>
          <w:lang w:val="ru-RU"/>
        </w:rPr>
        <w:t xml:space="preserve">, в связи с чем на добровольной основе </w:t>
      </w:r>
      <w:r w:rsidR="00443EFF">
        <w:rPr>
          <w:lang w:val="ru-RU"/>
        </w:rPr>
        <w:t xml:space="preserve">согласилось пожертвовать денежные средства Ассоциации. </w:t>
      </w:r>
    </w:p>
    <w:p w14:paraId="55B75466" w14:textId="77777777" w:rsidR="0083064A" w:rsidRPr="0083064A" w:rsidRDefault="0083064A" w:rsidP="0083064A">
      <w:pPr>
        <w:pStyle w:val="a4"/>
        <w:rPr>
          <w:lang w:val="ru-RU"/>
        </w:rPr>
      </w:pPr>
    </w:p>
    <w:p w14:paraId="1C5DC3F4" w14:textId="3523C856" w:rsidR="00443EFF" w:rsidRDefault="00443EFF" w:rsidP="00443EFF">
      <w:pPr>
        <w:rPr>
          <w:lang w:val="ru-RU"/>
        </w:rPr>
      </w:pPr>
      <w:r>
        <w:rPr>
          <w:lang w:val="ru-RU"/>
        </w:rPr>
        <w:t xml:space="preserve">В этой связи, Стороны заключают Договор на следующих условиях: </w:t>
      </w:r>
    </w:p>
    <w:p w14:paraId="38C9599F" w14:textId="1F7FF318" w:rsidR="006E3220" w:rsidRDefault="006E3220" w:rsidP="00443EFF">
      <w:pPr>
        <w:rPr>
          <w:lang w:val="ru-RU"/>
        </w:rPr>
      </w:pPr>
    </w:p>
    <w:p w14:paraId="0A9D9A64" w14:textId="11A3D33D" w:rsidR="006E3220" w:rsidRPr="006E3220" w:rsidRDefault="006E3220" w:rsidP="006E3220">
      <w:pPr>
        <w:pStyle w:val="a4"/>
        <w:numPr>
          <w:ilvl w:val="0"/>
          <w:numId w:val="2"/>
        </w:numPr>
        <w:jc w:val="center"/>
        <w:rPr>
          <w:b/>
          <w:bCs/>
          <w:lang w:val="ru-RU"/>
        </w:rPr>
      </w:pPr>
      <w:r w:rsidRPr="006E3220">
        <w:rPr>
          <w:b/>
          <w:bCs/>
          <w:lang w:val="ru-RU"/>
        </w:rPr>
        <w:t>Предмет и основные условия Договора</w:t>
      </w:r>
    </w:p>
    <w:p w14:paraId="6ABC8273" w14:textId="77777777" w:rsidR="009D6B69" w:rsidRDefault="009D6B69" w:rsidP="009D6B69">
      <w:pPr>
        <w:pStyle w:val="a4"/>
        <w:ind w:left="360"/>
        <w:rPr>
          <w:b/>
          <w:bCs/>
          <w:lang w:val="ru-RU"/>
        </w:rPr>
      </w:pPr>
    </w:p>
    <w:p w14:paraId="509038DC" w14:textId="7741ADEB" w:rsidR="00443EFF" w:rsidRDefault="00443EFF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Общество обязуется безвозмездно передать в собственность Ассоциации </w:t>
      </w:r>
      <w:r w:rsidR="00433249">
        <w:rPr>
          <w:lang w:val="ru-RU"/>
        </w:rPr>
        <w:t xml:space="preserve">(пожертвовать) </w:t>
      </w:r>
      <w:r>
        <w:rPr>
          <w:lang w:val="ru-RU"/>
        </w:rPr>
        <w:t xml:space="preserve">денежные средства в размере </w:t>
      </w:r>
      <w:r w:rsidR="000A267E" w:rsidRPr="00F643FE">
        <w:rPr>
          <w:u w:val="single"/>
          <w:lang w:val="ru-RU"/>
        </w:rPr>
        <w:t>200.000 рублей 00 копеек</w:t>
      </w:r>
      <w:r>
        <w:rPr>
          <w:lang w:val="ru-RU"/>
        </w:rPr>
        <w:t xml:space="preserve"> (</w:t>
      </w:r>
      <w:r w:rsidR="000A267E">
        <w:rPr>
          <w:u w:val="single"/>
          <w:lang w:val="ru-RU"/>
        </w:rPr>
        <w:t>двести тысяч</w:t>
      </w:r>
      <w:r>
        <w:rPr>
          <w:lang w:val="ru-RU"/>
        </w:rPr>
        <w:t xml:space="preserve"> руб</w:t>
      </w:r>
      <w:r w:rsidR="000A267E">
        <w:rPr>
          <w:lang w:val="ru-RU"/>
        </w:rPr>
        <w:t>лей)</w:t>
      </w:r>
      <w:r>
        <w:rPr>
          <w:lang w:val="ru-RU"/>
        </w:rPr>
        <w:t xml:space="preserve">. </w:t>
      </w:r>
    </w:p>
    <w:p w14:paraId="2149150F" w14:textId="77777777" w:rsidR="00443EFF" w:rsidRDefault="00443EFF" w:rsidP="00443EFF">
      <w:pPr>
        <w:pStyle w:val="a4"/>
        <w:ind w:left="567"/>
        <w:rPr>
          <w:lang w:val="ru-RU"/>
        </w:rPr>
      </w:pPr>
    </w:p>
    <w:p w14:paraId="2502923F" w14:textId="06FD438A" w:rsidR="00443EFF" w:rsidRDefault="00443EFF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Денежные средства передаются Ассоциации </w:t>
      </w:r>
      <w:r w:rsidR="006E3220">
        <w:rPr>
          <w:lang w:val="ru-RU"/>
        </w:rPr>
        <w:t>в общеполезных целях</w:t>
      </w:r>
      <w:r w:rsidR="006E3220" w:rsidRPr="006E3220">
        <w:rPr>
          <w:lang w:val="ru-RU"/>
        </w:rPr>
        <w:t>,</w:t>
      </w:r>
      <w:r w:rsidR="006E3220">
        <w:rPr>
          <w:lang w:val="ru-RU"/>
        </w:rPr>
        <w:t xml:space="preserve"> </w:t>
      </w:r>
      <w:r>
        <w:rPr>
          <w:lang w:val="ru-RU"/>
        </w:rPr>
        <w:t xml:space="preserve">для использования в уставной деятельности </w:t>
      </w:r>
      <w:r w:rsidR="006E3220">
        <w:rPr>
          <w:lang w:val="ru-RU"/>
        </w:rPr>
        <w:t xml:space="preserve">Ассоциации, </w:t>
      </w:r>
      <w:r>
        <w:rPr>
          <w:lang w:val="ru-RU"/>
        </w:rPr>
        <w:t xml:space="preserve">в том числе – для разработки стандартов безопасности выполнения морских и подводно-технических работ. </w:t>
      </w:r>
    </w:p>
    <w:p w14:paraId="2DCFC77D" w14:textId="77777777" w:rsidR="006E3220" w:rsidRPr="006E3220" w:rsidRDefault="006E3220" w:rsidP="006E3220">
      <w:pPr>
        <w:pStyle w:val="a4"/>
        <w:rPr>
          <w:lang w:val="ru-RU"/>
        </w:rPr>
      </w:pPr>
    </w:p>
    <w:p w14:paraId="2C1146A4" w14:textId="6A67EF85" w:rsidR="006E3220" w:rsidRDefault="006E3220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Денежные средства перечисляются Ассоциации в безналичном порядке в течение </w:t>
      </w:r>
      <w:r w:rsidR="00F643FE">
        <w:rPr>
          <w:lang w:val="ru-RU"/>
        </w:rPr>
        <w:t xml:space="preserve">10 </w:t>
      </w:r>
      <w:r>
        <w:rPr>
          <w:lang w:val="ru-RU"/>
        </w:rPr>
        <w:t>(</w:t>
      </w:r>
      <w:r w:rsidR="00F643FE">
        <w:rPr>
          <w:u w:val="single"/>
          <w:lang w:val="ru-RU"/>
        </w:rPr>
        <w:t>десяти</w:t>
      </w:r>
      <w:r>
        <w:rPr>
          <w:lang w:val="ru-RU"/>
        </w:rPr>
        <w:t xml:space="preserve">) рабочих дней с даты заключения Договора. </w:t>
      </w:r>
    </w:p>
    <w:p w14:paraId="36F358E3" w14:textId="77777777" w:rsidR="006E3220" w:rsidRPr="006E3220" w:rsidRDefault="006E3220" w:rsidP="006E3220">
      <w:pPr>
        <w:pStyle w:val="a4"/>
        <w:rPr>
          <w:lang w:val="ru-RU"/>
        </w:rPr>
      </w:pPr>
    </w:p>
    <w:p w14:paraId="37F5C2A1" w14:textId="21D6B205" w:rsidR="006E3220" w:rsidRDefault="006E3220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Стороны вправе </w:t>
      </w:r>
      <w:r w:rsidR="0057377A">
        <w:rPr>
          <w:lang w:val="ru-RU"/>
        </w:rPr>
        <w:t>указывать на факт сотрудничества по Договору, в том числе путем размещения соответствующей информации на своих веб-сайтах. Если иное не согласовано Сторонами, при размещении такой информации допускается использование средств визуализации (эмблема Ассоциации, логотип Общества</w:t>
      </w:r>
      <w:r w:rsidR="000A267E">
        <w:rPr>
          <w:lang w:val="ru-RU"/>
        </w:rPr>
        <w:t xml:space="preserve"> и т.п.</w:t>
      </w:r>
      <w:r w:rsidR="0057377A">
        <w:rPr>
          <w:lang w:val="ru-RU"/>
        </w:rPr>
        <w:t xml:space="preserve">).  </w:t>
      </w:r>
    </w:p>
    <w:p w14:paraId="1F2F5304" w14:textId="4EC61090" w:rsidR="00893FDD" w:rsidRDefault="00893FDD">
      <w:pPr>
        <w:jc w:val="left"/>
        <w:rPr>
          <w:lang w:val="ru-RU"/>
        </w:rPr>
      </w:pPr>
      <w:r>
        <w:rPr>
          <w:lang w:val="ru-RU"/>
        </w:rPr>
        <w:br w:type="page"/>
      </w:r>
    </w:p>
    <w:p w14:paraId="46982325" w14:textId="2CCF00DC" w:rsidR="006E3220" w:rsidRPr="0057377A" w:rsidRDefault="006E3220" w:rsidP="006E3220">
      <w:pPr>
        <w:pStyle w:val="a4"/>
        <w:numPr>
          <w:ilvl w:val="0"/>
          <w:numId w:val="2"/>
        </w:numPr>
        <w:jc w:val="center"/>
        <w:rPr>
          <w:b/>
          <w:bCs/>
          <w:lang w:val="ru-RU"/>
        </w:rPr>
      </w:pPr>
      <w:r w:rsidRPr="0057377A">
        <w:rPr>
          <w:b/>
          <w:bCs/>
          <w:lang w:val="ru-RU"/>
        </w:rPr>
        <w:lastRenderedPageBreak/>
        <w:t>Срок Договора</w:t>
      </w:r>
    </w:p>
    <w:p w14:paraId="49A2986F" w14:textId="2A86765B" w:rsidR="00443EFF" w:rsidRDefault="00443EFF" w:rsidP="00443EFF">
      <w:pPr>
        <w:pStyle w:val="a4"/>
        <w:ind w:left="567"/>
        <w:rPr>
          <w:lang w:val="ru-RU"/>
        </w:rPr>
      </w:pPr>
    </w:p>
    <w:p w14:paraId="0377470C" w14:textId="591A5730" w:rsidR="0057377A" w:rsidRDefault="0057377A" w:rsidP="0057377A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Настоящий Договор заключен сроком на 1 (один) год и может быть досрочно расторгнут по соглашению Сторон. </w:t>
      </w:r>
    </w:p>
    <w:p w14:paraId="628FBC27" w14:textId="77777777" w:rsidR="0057377A" w:rsidRDefault="0057377A" w:rsidP="0057377A">
      <w:pPr>
        <w:pStyle w:val="a4"/>
        <w:ind w:left="567"/>
        <w:rPr>
          <w:lang w:val="ru-RU"/>
        </w:rPr>
      </w:pPr>
    </w:p>
    <w:p w14:paraId="7FE04093" w14:textId="220237B4" w:rsidR="0057377A" w:rsidRDefault="0057377A" w:rsidP="0057377A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Стороны вправе продлить срок действия </w:t>
      </w:r>
      <w:r w:rsidR="00A73D30">
        <w:rPr>
          <w:lang w:val="ru-RU"/>
        </w:rPr>
        <w:t xml:space="preserve">Договора </w:t>
      </w:r>
      <w:r>
        <w:rPr>
          <w:lang w:val="ru-RU"/>
        </w:rPr>
        <w:t>на следующий период (1 год).</w:t>
      </w:r>
      <w:r w:rsidR="00A73D30">
        <w:rPr>
          <w:lang w:val="ru-RU"/>
        </w:rPr>
        <w:t xml:space="preserve"> Если иное не согласовано Сторонам, при продлении Договора Общество выплачивает Ассоциации дополнительное пожертвование в согласованном размере. </w:t>
      </w:r>
      <w:r w:rsidR="005A2C3E">
        <w:rPr>
          <w:lang w:val="ru-RU"/>
        </w:rPr>
        <w:t xml:space="preserve">Продление Договора оформляется соответствующим дополнительным соглашением. </w:t>
      </w:r>
      <w:r w:rsidR="00A73D30">
        <w:rPr>
          <w:lang w:val="ru-RU"/>
        </w:rPr>
        <w:t xml:space="preserve">Количество продлений Договора не ограничено. </w:t>
      </w:r>
    </w:p>
    <w:p w14:paraId="2BC4FECA" w14:textId="77777777" w:rsidR="00A73D30" w:rsidRPr="00A73D30" w:rsidRDefault="00A73D30" w:rsidP="00A73D30">
      <w:pPr>
        <w:pStyle w:val="a4"/>
        <w:rPr>
          <w:lang w:val="ru-RU"/>
        </w:rPr>
      </w:pPr>
    </w:p>
    <w:p w14:paraId="3D6A22C7" w14:textId="42C26CA3" w:rsidR="00A73D30" w:rsidRDefault="00A73D30" w:rsidP="00A73D30">
      <w:pPr>
        <w:pStyle w:val="a4"/>
        <w:numPr>
          <w:ilvl w:val="0"/>
          <w:numId w:val="2"/>
        </w:numPr>
        <w:jc w:val="center"/>
        <w:rPr>
          <w:b/>
          <w:bCs/>
          <w:lang w:val="ru-RU"/>
        </w:rPr>
      </w:pPr>
      <w:r w:rsidRPr="00A73D30">
        <w:rPr>
          <w:b/>
          <w:bCs/>
          <w:lang w:val="ru-RU"/>
        </w:rPr>
        <w:t>Прочие условия</w:t>
      </w:r>
    </w:p>
    <w:p w14:paraId="37CE90D7" w14:textId="77777777" w:rsidR="00A73D30" w:rsidRDefault="00A73D30" w:rsidP="00A73D30">
      <w:pPr>
        <w:pStyle w:val="a4"/>
        <w:ind w:left="360"/>
        <w:rPr>
          <w:b/>
          <w:bCs/>
          <w:lang w:val="ru-RU"/>
        </w:rPr>
      </w:pPr>
    </w:p>
    <w:p w14:paraId="45F54EB5" w14:textId="69911FD5" w:rsidR="00A73D30" w:rsidRDefault="00B54EB5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Во всем ином, не урегулированном настоящим Договором, Стороны руководствуются положениями действующего законодательства. </w:t>
      </w:r>
    </w:p>
    <w:p w14:paraId="7F7F0D03" w14:textId="77777777" w:rsidR="00B54EB5" w:rsidRDefault="00B54EB5" w:rsidP="00B54EB5">
      <w:pPr>
        <w:pStyle w:val="a4"/>
        <w:ind w:left="567"/>
        <w:rPr>
          <w:lang w:val="ru-RU"/>
        </w:rPr>
      </w:pPr>
    </w:p>
    <w:p w14:paraId="76991395" w14:textId="0ED0619C" w:rsidR="00B54EB5" w:rsidRDefault="00B54EB5" w:rsidP="009D6B69">
      <w:pPr>
        <w:pStyle w:val="a4"/>
        <w:numPr>
          <w:ilvl w:val="1"/>
          <w:numId w:val="2"/>
        </w:numPr>
        <w:ind w:left="567" w:hanging="567"/>
        <w:rPr>
          <w:lang w:val="ru-RU"/>
        </w:rPr>
      </w:pPr>
      <w:r>
        <w:rPr>
          <w:lang w:val="ru-RU"/>
        </w:rPr>
        <w:t xml:space="preserve">Настоящий Договор заключен в 2 (двух) экземплярах, по одному для каждой из Сторон. </w:t>
      </w:r>
    </w:p>
    <w:p w14:paraId="5F836D70" w14:textId="77777777" w:rsidR="00B54EB5" w:rsidRPr="004D77A2" w:rsidRDefault="00B54EB5" w:rsidP="00B54EB5">
      <w:pPr>
        <w:pStyle w:val="a4"/>
        <w:ind w:left="567"/>
        <w:rPr>
          <w:lang w:val="ru-RU"/>
        </w:rPr>
      </w:pPr>
    </w:p>
    <w:p w14:paraId="7D24058B" w14:textId="39B95474" w:rsidR="004D77A2" w:rsidRPr="004D77A2" w:rsidRDefault="004D77A2" w:rsidP="004D77A2">
      <w:pPr>
        <w:pStyle w:val="a4"/>
        <w:ind w:left="567"/>
        <w:jc w:val="center"/>
        <w:rPr>
          <w:b/>
          <w:bCs/>
          <w:lang w:val="ru-RU"/>
        </w:rPr>
      </w:pPr>
      <w:r w:rsidRPr="004D77A2">
        <w:rPr>
          <w:b/>
          <w:bCs/>
          <w:lang w:val="ru-RU"/>
        </w:rPr>
        <w:t xml:space="preserve">РЕКВИЗИТЫ И ПОДПИСИ СТОРОН: </w:t>
      </w:r>
    </w:p>
    <w:p w14:paraId="15E9BD36" w14:textId="430C76A4" w:rsidR="004D77A2" w:rsidRDefault="004D77A2" w:rsidP="004D77A2">
      <w:pPr>
        <w:pStyle w:val="a4"/>
        <w:ind w:left="567"/>
        <w:jc w:val="center"/>
        <w:rPr>
          <w:lang w:val="ru-RU"/>
        </w:rPr>
      </w:pPr>
    </w:p>
    <w:tbl>
      <w:tblPr>
        <w:tblStyle w:val="a7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4D77A2" w:rsidRPr="004D77A2" w14:paraId="76451253" w14:textId="77777777" w:rsidTr="00687F95">
        <w:tc>
          <w:tcPr>
            <w:tcW w:w="5103" w:type="dxa"/>
          </w:tcPr>
          <w:p w14:paraId="07B24FB7" w14:textId="77777777" w:rsidR="004D77A2" w:rsidRDefault="004D77A2" w:rsidP="004D77A2">
            <w:pPr>
              <w:pStyle w:val="a4"/>
              <w:ind w:left="0"/>
              <w:rPr>
                <w:b/>
                <w:bCs/>
                <w:lang w:val="ru-RU"/>
              </w:rPr>
            </w:pPr>
            <w:r w:rsidRPr="004D77A2">
              <w:rPr>
                <w:b/>
                <w:bCs/>
                <w:lang w:val="ru-RU"/>
              </w:rPr>
              <w:t>Ассоциация:</w:t>
            </w:r>
          </w:p>
          <w:p w14:paraId="5819BD99" w14:textId="74EEC96D" w:rsidR="00F643FE" w:rsidRPr="004D77A2" w:rsidRDefault="00F643FE" w:rsidP="004D77A2">
            <w:pPr>
              <w:pStyle w:val="a4"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4360" w:type="dxa"/>
          </w:tcPr>
          <w:p w14:paraId="6E8B6F98" w14:textId="36709CE2" w:rsidR="004D77A2" w:rsidRPr="004D77A2" w:rsidRDefault="00B54EB5" w:rsidP="004D77A2">
            <w:pPr>
              <w:pStyle w:val="a4"/>
              <w:ind w:left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Общество</w:t>
            </w:r>
            <w:r w:rsidR="004D77A2" w:rsidRPr="004D77A2">
              <w:rPr>
                <w:b/>
                <w:bCs/>
                <w:lang w:val="ru-RU"/>
              </w:rPr>
              <w:t>:</w:t>
            </w:r>
          </w:p>
        </w:tc>
      </w:tr>
      <w:tr w:rsidR="004D77A2" w14:paraId="559727F9" w14:textId="77777777" w:rsidTr="00687F95">
        <w:tc>
          <w:tcPr>
            <w:tcW w:w="5103" w:type="dxa"/>
          </w:tcPr>
          <w:p w14:paraId="2C41D691" w14:textId="305CB2AF" w:rsidR="005844F2" w:rsidRPr="00687F95" w:rsidRDefault="00433249" w:rsidP="00433249">
            <w:pPr>
              <w:pStyle w:val="a4"/>
              <w:ind w:left="0" w:right="1456"/>
              <w:rPr>
                <w:lang w:val="ru-RU"/>
              </w:rPr>
            </w:pPr>
            <w:r w:rsidRPr="00687F95">
              <w:rPr>
                <w:lang w:val="ru-RU"/>
              </w:rPr>
              <w:t>6930</w:t>
            </w:r>
            <w:r w:rsidR="00F643FE" w:rsidRPr="00687F95">
              <w:rPr>
                <w:lang w:val="ru-RU"/>
              </w:rPr>
              <w:t>07</w:t>
            </w:r>
            <w:r w:rsidRPr="00687F95">
              <w:rPr>
                <w:lang w:val="ru-RU"/>
              </w:rPr>
              <w:t xml:space="preserve">, Сахалинская область, </w:t>
            </w:r>
          </w:p>
          <w:p w14:paraId="1E94AD95" w14:textId="6F3FB698" w:rsidR="00433249" w:rsidRPr="00687F95" w:rsidRDefault="005844F2" w:rsidP="00433249">
            <w:pPr>
              <w:pStyle w:val="a4"/>
              <w:ind w:left="0" w:right="1456"/>
              <w:rPr>
                <w:lang w:val="ru-RU"/>
              </w:rPr>
            </w:pPr>
            <w:r w:rsidRPr="00687F95">
              <w:rPr>
                <w:lang w:val="ru-RU"/>
              </w:rPr>
              <w:t>г.</w:t>
            </w:r>
            <w:r w:rsidR="00433249" w:rsidRPr="00687F95">
              <w:rPr>
                <w:lang w:val="ru-RU"/>
              </w:rPr>
              <w:t xml:space="preserve"> Южно-Сахалинск, </w:t>
            </w:r>
          </w:p>
          <w:p w14:paraId="60C15A11" w14:textId="0393F994" w:rsidR="004D77A2" w:rsidRPr="00687F95" w:rsidRDefault="00433249" w:rsidP="00433249">
            <w:pPr>
              <w:pStyle w:val="a4"/>
              <w:ind w:left="0"/>
              <w:rPr>
                <w:lang w:val="ru-RU"/>
              </w:rPr>
            </w:pPr>
            <w:r w:rsidRPr="00687F95">
              <w:rPr>
                <w:lang w:val="ru-RU"/>
              </w:rPr>
              <w:t>ул.</w:t>
            </w:r>
            <w:r w:rsidR="005844F2" w:rsidRPr="00687F95">
              <w:rPr>
                <w:lang w:val="ru-RU"/>
              </w:rPr>
              <w:t xml:space="preserve"> </w:t>
            </w:r>
            <w:r w:rsidRPr="00687F95">
              <w:rPr>
                <w:lang w:val="ru-RU"/>
              </w:rPr>
              <w:t xml:space="preserve">Антона </w:t>
            </w:r>
            <w:proofErr w:type="spellStart"/>
            <w:r w:rsidRPr="00687F95">
              <w:rPr>
                <w:lang w:val="ru-RU"/>
              </w:rPr>
              <w:t>Буюклы</w:t>
            </w:r>
            <w:proofErr w:type="spellEnd"/>
            <w:r w:rsidRPr="00687F95">
              <w:rPr>
                <w:lang w:val="ru-RU"/>
              </w:rPr>
              <w:t>, д.</w:t>
            </w:r>
            <w:r w:rsidR="005844F2" w:rsidRPr="00687F95">
              <w:rPr>
                <w:lang w:val="ru-RU"/>
              </w:rPr>
              <w:t xml:space="preserve"> </w:t>
            </w:r>
            <w:r w:rsidRPr="00687F95">
              <w:rPr>
                <w:lang w:val="ru-RU"/>
              </w:rPr>
              <w:t>36, этаж 4</w:t>
            </w:r>
          </w:p>
          <w:p w14:paraId="3BCCD77A" w14:textId="42A17350" w:rsidR="00F643FE" w:rsidRPr="00687F95" w:rsidRDefault="00F643FE" w:rsidP="00433249">
            <w:pPr>
              <w:pStyle w:val="a4"/>
              <w:ind w:left="0"/>
              <w:rPr>
                <w:lang w:val="ru-RU"/>
              </w:rPr>
            </w:pPr>
            <w:r w:rsidRPr="00687F95">
              <w:rPr>
                <w:lang w:val="ru-RU"/>
              </w:rPr>
              <w:t>ИНН 6500012975</w:t>
            </w:r>
          </w:p>
          <w:p w14:paraId="472DAB98" w14:textId="46D1AE76" w:rsidR="00433249" w:rsidRPr="00687F95" w:rsidRDefault="00433249" w:rsidP="00433249">
            <w:pPr>
              <w:pStyle w:val="a4"/>
              <w:ind w:left="0" w:right="605"/>
              <w:rPr>
                <w:lang w:val="ru-RU"/>
              </w:rPr>
            </w:pPr>
            <w:r w:rsidRPr="00687F95">
              <w:rPr>
                <w:lang w:val="ru-RU"/>
              </w:rPr>
              <w:t>ОГРН 1236500005598</w:t>
            </w:r>
          </w:p>
          <w:p w14:paraId="751EBC02" w14:textId="02BA310F" w:rsidR="00F643FE" w:rsidRPr="00687F95" w:rsidRDefault="00F643FE" w:rsidP="00433249">
            <w:pPr>
              <w:pStyle w:val="a4"/>
              <w:ind w:left="0" w:right="605"/>
              <w:rPr>
                <w:lang w:val="ru-RU"/>
              </w:rPr>
            </w:pPr>
            <w:r w:rsidRPr="00687F95">
              <w:rPr>
                <w:lang w:val="ru-RU"/>
              </w:rPr>
              <w:t>р</w:t>
            </w:r>
            <w:r w:rsidRPr="00687F95">
              <w:t>/</w:t>
            </w:r>
            <w:r w:rsidRPr="00687F95">
              <w:rPr>
                <w:lang w:val="ru-RU"/>
              </w:rPr>
              <w:t>с 407 03 810 3 1500 0167246</w:t>
            </w:r>
          </w:p>
          <w:p w14:paraId="6800BA01" w14:textId="7A4CC8F2" w:rsidR="00F643FE" w:rsidRPr="00687F95" w:rsidRDefault="00F643FE" w:rsidP="00F643FE">
            <w:pPr>
              <w:pStyle w:val="a4"/>
              <w:ind w:left="0" w:right="180"/>
              <w:rPr>
                <w:lang w:val="ru-RU"/>
              </w:rPr>
            </w:pPr>
            <w:r w:rsidRPr="00687F95">
              <w:rPr>
                <w:lang w:val="ru-RU"/>
              </w:rPr>
              <w:t>Филиал АО «</w:t>
            </w:r>
            <w:proofErr w:type="spellStart"/>
            <w:r w:rsidRPr="00687F95">
              <w:rPr>
                <w:lang w:val="ru-RU"/>
              </w:rPr>
              <w:t>Экспобанк</w:t>
            </w:r>
            <w:proofErr w:type="spellEnd"/>
            <w:r w:rsidRPr="00687F95">
              <w:rPr>
                <w:lang w:val="ru-RU"/>
              </w:rPr>
              <w:t xml:space="preserve">» в </w:t>
            </w:r>
            <w:proofErr w:type="spellStart"/>
            <w:r w:rsidRPr="00687F95">
              <w:rPr>
                <w:lang w:val="ru-RU"/>
              </w:rPr>
              <w:t>г.Южно</w:t>
            </w:r>
            <w:proofErr w:type="spellEnd"/>
            <w:r w:rsidRPr="00687F95">
              <w:rPr>
                <w:lang w:val="ru-RU"/>
              </w:rPr>
              <w:t>-Сахалинске</w:t>
            </w:r>
          </w:p>
          <w:p w14:paraId="0506B520" w14:textId="351CA27D" w:rsidR="00F643FE" w:rsidRPr="00687F95" w:rsidRDefault="00F643FE" w:rsidP="00F643FE">
            <w:pPr>
              <w:pStyle w:val="a4"/>
              <w:ind w:left="0" w:right="180"/>
              <w:rPr>
                <w:lang w:val="ru-RU"/>
              </w:rPr>
            </w:pPr>
            <w:r w:rsidRPr="00687F95">
              <w:rPr>
                <w:lang w:val="ru-RU"/>
              </w:rPr>
              <w:t>БИК: 046401444</w:t>
            </w:r>
          </w:p>
          <w:p w14:paraId="26925DB8" w14:textId="4C026B02" w:rsidR="00F643FE" w:rsidRPr="00687F95" w:rsidRDefault="00F643FE" w:rsidP="00687F95">
            <w:pPr>
              <w:pStyle w:val="a4"/>
              <w:ind w:left="0" w:right="180"/>
              <w:rPr>
                <w:lang w:val="ru-RU"/>
              </w:rPr>
            </w:pPr>
            <w:r w:rsidRPr="00687F95">
              <w:rPr>
                <w:lang w:val="ru-RU"/>
              </w:rPr>
              <w:t>к</w:t>
            </w:r>
            <w:r w:rsidRPr="00687F95">
              <w:t>/</w:t>
            </w:r>
            <w:r w:rsidRPr="00687F95">
              <w:rPr>
                <w:lang w:val="ru-RU"/>
              </w:rPr>
              <w:t>с 301</w:t>
            </w:r>
            <w:r w:rsidR="005844F2" w:rsidRPr="00687F95">
              <w:rPr>
                <w:lang w:val="ru-RU"/>
              </w:rPr>
              <w:t> </w:t>
            </w:r>
            <w:r w:rsidRPr="00687F95">
              <w:rPr>
                <w:lang w:val="ru-RU"/>
              </w:rPr>
              <w:t>018</w:t>
            </w:r>
            <w:r w:rsidR="005844F2" w:rsidRPr="00687F95">
              <w:rPr>
                <w:lang w:val="ru-RU"/>
              </w:rPr>
              <w:t> 108 640 10000 444</w:t>
            </w:r>
          </w:p>
          <w:p w14:paraId="13B88DF8" w14:textId="7F5E53CA" w:rsidR="00433249" w:rsidRDefault="00433249" w:rsidP="00687F95">
            <w:pPr>
              <w:pStyle w:val="a4"/>
              <w:ind w:left="0" w:right="180"/>
              <w:rPr>
                <w:lang w:val="ru-RU"/>
              </w:rPr>
            </w:pPr>
          </w:p>
        </w:tc>
        <w:tc>
          <w:tcPr>
            <w:tcW w:w="4360" w:type="dxa"/>
          </w:tcPr>
          <w:p w14:paraId="2A2B2E2C" w14:textId="227672B2" w:rsidR="004D77A2" w:rsidRDefault="004D77A2" w:rsidP="004D77A2">
            <w:pPr>
              <w:pStyle w:val="a4"/>
              <w:ind w:left="0"/>
              <w:rPr>
                <w:lang w:val="ru-RU"/>
              </w:rPr>
            </w:pPr>
            <w:r w:rsidRPr="004D77A2">
              <w:rPr>
                <w:highlight w:val="yellow"/>
                <w:lang w:val="ru-RU"/>
              </w:rPr>
              <w:t>УКАЖИТЕ ПОЛНЫЕ РЕКВИЗИТЫ</w:t>
            </w:r>
          </w:p>
        </w:tc>
      </w:tr>
      <w:tr w:rsidR="004D77A2" w:rsidRPr="00F8176B" w14:paraId="2802763F" w14:textId="77777777" w:rsidTr="00687F95">
        <w:tc>
          <w:tcPr>
            <w:tcW w:w="5103" w:type="dxa"/>
          </w:tcPr>
          <w:p w14:paraId="393C07E5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</w:p>
          <w:p w14:paraId="733E80D6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</w:p>
          <w:p w14:paraId="68576361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  <w:r w:rsidRPr="004D77A2">
              <w:rPr>
                <w:lang w:val="ru-RU"/>
              </w:rPr>
              <w:t>___________________</w:t>
            </w:r>
          </w:p>
          <w:p w14:paraId="6ED48A3F" w14:textId="4E6E2EFD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  <w:r w:rsidRPr="004D77A2">
              <w:rPr>
                <w:lang w:val="ru-RU"/>
              </w:rPr>
              <w:t xml:space="preserve">А.Д. </w:t>
            </w:r>
            <w:proofErr w:type="spellStart"/>
            <w:r w:rsidRPr="004D77A2">
              <w:rPr>
                <w:lang w:val="ru-RU"/>
              </w:rPr>
              <w:t>Будич</w:t>
            </w:r>
            <w:proofErr w:type="spellEnd"/>
            <w:r w:rsidRPr="004D77A2">
              <w:rPr>
                <w:lang w:val="ru-RU"/>
              </w:rPr>
              <w:t>, президент</w:t>
            </w:r>
          </w:p>
        </w:tc>
        <w:tc>
          <w:tcPr>
            <w:tcW w:w="4360" w:type="dxa"/>
          </w:tcPr>
          <w:p w14:paraId="657AE956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</w:p>
          <w:p w14:paraId="0CF13845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</w:p>
          <w:p w14:paraId="3FCB7030" w14:textId="77777777" w:rsidR="004D77A2" w:rsidRPr="004D77A2" w:rsidRDefault="004D77A2" w:rsidP="004D77A2">
            <w:pPr>
              <w:pStyle w:val="a4"/>
              <w:ind w:left="0"/>
              <w:rPr>
                <w:lang w:val="ru-RU"/>
              </w:rPr>
            </w:pPr>
            <w:r w:rsidRPr="004D77A2">
              <w:rPr>
                <w:lang w:val="ru-RU"/>
              </w:rPr>
              <w:t>___________________</w:t>
            </w:r>
          </w:p>
          <w:p w14:paraId="6AC87A23" w14:textId="23E9C305" w:rsidR="004D77A2" w:rsidRPr="004D77A2" w:rsidRDefault="00B54EB5" w:rsidP="004D77A2">
            <w:pPr>
              <w:pStyle w:val="a4"/>
              <w:ind w:left="0"/>
              <w:rPr>
                <w:lang w:val="ru-RU"/>
              </w:rPr>
            </w:pPr>
            <w:r w:rsidRPr="00B54EB5">
              <w:rPr>
                <w:highlight w:val="yellow"/>
                <w:lang w:val="ru-RU"/>
              </w:rPr>
              <w:t>ФИО, ДОЛЖНОСТЬ</w:t>
            </w:r>
          </w:p>
        </w:tc>
      </w:tr>
    </w:tbl>
    <w:p w14:paraId="503049FE" w14:textId="77777777" w:rsidR="004D77A2" w:rsidRPr="00F8176B" w:rsidRDefault="004D77A2" w:rsidP="004D77A2">
      <w:pPr>
        <w:pStyle w:val="a4"/>
        <w:ind w:left="567"/>
        <w:jc w:val="center"/>
        <w:rPr>
          <w:lang w:val="ru-RU"/>
        </w:rPr>
      </w:pPr>
    </w:p>
    <w:sectPr w:rsidR="004D77A2" w:rsidRPr="00F817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A8E4" w14:textId="77777777" w:rsidR="00CE31A5" w:rsidRDefault="00CE31A5" w:rsidP="004D77A2">
      <w:r>
        <w:separator/>
      </w:r>
    </w:p>
  </w:endnote>
  <w:endnote w:type="continuationSeparator" w:id="0">
    <w:p w14:paraId="339AD0E6" w14:textId="77777777" w:rsidR="00CE31A5" w:rsidRDefault="00CE31A5" w:rsidP="004D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757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4BD2A" w14:textId="34ED1D12" w:rsidR="005A2C3E" w:rsidRDefault="005A2C3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11ADB" w14:textId="77777777" w:rsidR="004D77A2" w:rsidRPr="004D77A2" w:rsidRDefault="004D77A2">
    <w:pPr>
      <w:pStyle w:val="aa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DFE8" w14:textId="77777777" w:rsidR="00CE31A5" w:rsidRDefault="00CE31A5" w:rsidP="004D77A2">
      <w:r>
        <w:separator/>
      </w:r>
    </w:p>
  </w:footnote>
  <w:footnote w:type="continuationSeparator" w:id="0">
    <w:p w14:paraId="5F6B62CE" w14:textId="77777777" w:rsidR="00CE31A5" w:rsidRDefault="00CE31A5" w:rsidP="004D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F84"/>
    <w:multiLevelType w:val="hybridMultilevel"/>
    <w:tmpl w:val="280479D6"/>
    <w:lvl w:ilvl="0" w:tplc="9236C8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25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225F8E"/>
    <w:multiLevelType w:val="hybridMultilevel"/>
    <w:tmpl w:val="ED9E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2"/>
    <w:rsid w:val="00027900"/>
    <w:rsid w:val="00064AAC"/>
    <w:rsid w:val="000A267E"/>
    <w:rsid w:val="000D3F49"/>
    <w:rsid w:val="001A7A25"/>
    <w:rsid w:val="00350FA5"/>
    <w:rsid w:val="004279CD"/>
    <w:rsid w:val="00431D7F"/>
    <w:rsid w:val="00433249"/>
    <w:rsid w:val="00443EFF"/>
    <w:rsid w:val="00467173"/>
    <w:rsid w:val="004D77A2"/>
    <w:rsid w:val="0057377A"/>
    <w:rsid w:val="005844F2"/>
    <w:rsid w:val="005A2C3E"/>
    <w:rsid w:val="005C522D"/>
    <w:rsid w:val="00621C0F"/>
    <w:rsid w:val="006755DD"/>
    <w:rsid w:val="00687F95"/>
    <w:rsid w:val="006B4BF5"/>
    <w:rsid w:val="006C04B0"/>
    <w:rsid w:val="006D641A"/>
    <w:rsid w:val="006E3220"/>
    <w:rsid w:val="00731CC4"/>
    <w:rsid w:val="00745662"/>
    <w:rsid w:val="0083064A"/>
    <w:rsid w:val="00893FDD"/>
    <w:rsid w:val="00910B41"/>
    <w:rsid w:val="00971D29"/>
    <w:rsid w:val="009902BB"/>
    <w:rsid w:val="009D6B69"/>
    <w:rsid w:val="00A73D30"/>
    <w:rsid w:val="00A9572C"/>
    <w:rsid w:val="00AF66C2"/>
    <w:rsid w:val="00B44F69"/>
    <w:rsid w:val="00B54EB5"/>
    <w:rsid w:val="00BE7E9C"/>
    <w:rsid w:val="00C30435"/>
    <w:rsid w:val="00CA63EB"/>
    <w:rsid w:val="00CC0921"/>
    <w:rsid w:val="00CE31A5"/>
    <w:rsid w:val="00D61B5B"/>
    <w:rsid w:val="00D87965"/>
    <w:rsid w:val="00E323E2"/>
    <w:rsid w:val="00E338E9"/>
    <w:rsid w:val="00E42A1B"/>
    <w:rsid w:val="00E51ECC"/>
    <w:rsid w:val="00F643FE"/>
    <w:rsid w:val="00F8176B"/>
    <w:rsid w:val="00F82683"/>
    <w:rsid w:val="00F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E0AC"/>
  <w15:chartTrackingRefBased/>
  <w15:docId w15:val="{EBDC6AC5-D86C-4EC8-A720-5E52D0D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E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mal"/>
    <w:uiPriority w:val="1"/>
    <w:qFormat/>
    <w:rsid w:val="00D87965"/>
    <w:pPr>
      <w:ind w:firstLine="567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E7E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9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79C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7A2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7A2"/>
  </w:style>
  <w:style w:type="paragraph" w:styleId="aa">
    <w:name w:val="footer"/>
    <w:basedOn w:val="a"/>
    <w:link w:val="ab"/>
    <w:uiPriority w:val="99"/>
    <w:unhideWhenUsed/>
    <w:rsid w:val="004D77A2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Кузьменко</dc:creator>
  <cp:keywords/>
  <dc:description/>
  <cp:lastModifiedBy>andriy.smolyakov.dpo@gmail.com</cp:lastModifiedBy>
  <cp:revision>5</cp:revision>
  <cp:lastPrinted>2024-09-16T00:05:00Z</cp:lastPrinted>
  <dcterms:created xsi:type="dcterms:W3CDTF">2024-09-19T04:36:00Z</dcterms:created>
  <dcterms:modified xsi:type="dcterms:W3CDTF">2024-09-19T05:07:00Z</dcterms:modified>
</cp:coreProperties>
</file>